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FA" w:rsidRDefault="00C82EE6" w:rsidP="00C83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участия </w:t>
      </w:r>
      <w:r w:rsidR="00C833FA" w:rsidRPr="008E5C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3FA" w:rsidRPr="008E5C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33FA" w:rsidRDefault="00C833FA" w:rsidP="00C83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регионального </w:t>
      </w:r>
      <w:r w:rsidRPr="008E5C02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E5C02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</w:t>
      </w:r>
    </w:p>
    <w:p w:rsidR="00C833FA" w:rsidRPr="008E5C02" w:rsidRDefault="00C833FA" w:rsidP="00C83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3227"/>
        <w:gridCol w:w="1843"/>
        <w:gridCol w:w="2268"/>
        <w:gridCol w:w="1701"/>
      </w:tblGrid>
      <w:tr w:rsidR="00C833FA" w:rsidTr="00C833FA">
        <w:tc>
          <w:tcPr>
            <w:tcW w:w="3227" w:type="dxa"/>
          </w:tcPr>
          <w:p w:rsidR="00C833FA" w:rsidRDefault="00C833FA" w:rsidP="001E0249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833FA" w:rsidRPr="001101AF" w:rsidRDefault="00C833FA" w:rsidP="001E0249">
            <w:pPr>
              <w:ind w:right="-314"/>
              <w:rPr>
                <w:rFonts w:ascii="Times New Roman" w:hAnsi="Times New Roman" w:cs="Times New Roman"/>
                <w:sz w:val="20"/>
                <w:szCs w:val="20"/>
              </w:rPr>
            </w:pPr>
            <w:r w:rsidRPr="001101AF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268" w:type="dxa"/>
          </w:tcPr>
          <w:p w:rsidR="00C833FA" w:rsidRPr="001101AF" w:rsidRDefault="00C833FA" w:rsidP="001E0249">
            <w:pPr>
              <w:ind w:right="-314"/>
              <w:rPr>
                <w:rFonts w:ascii="Times New Roman" w:hAnsi="Times New Roman" w:cs="Times New Roman"/>
                <w:sz w:val="20"/>
                <w:szCs w:val="20"/>
              </w:rPr>
            </w:pPr>
            <w:r w:rsidRPr="001101AF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701" w:type="dxa"/>
          </w:tcPr>
          <w:p w:rsidR="00C833FA" w:rsidRPr="001101AF" w:rsidRDefault="00C833FA" w:rsidP="001E0249">
            <w:pPr>
              <w:ind w:right="-314"/>
              <w:rPr>
                <w:rFonts w:ascii="Times New Roman" w:hAnsi="Times New Roman" w:cs="Times New Roman"/>
                <w:sz w:val="20"/>
                <w:szCs w:val="20"/>
              </w:rPr>
            </w:pPr>
            <w:r w:rsidRPr="001101AF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C833FA" w:rsidTr="00007FDB">
        <w:tc>
          <w:tcPr>
            <w:tcW w:w="3227" w:type="dxa"/>
            <w:vAlign w:val="center"/>
          </w:tcPr>
          <w:p w:rsidR="00C833FA" w:rsidRPr="00DE6925" w:rsidRDefault="00C833FA" w:rsidP="00007F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МОУ "Ряжская </w:t>
            </w:r>
            <w:proofErr w:type="spellStart"/>
            <w:r w:rsidRPr="00D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сш</w:t>
            </w:r>
            <w:proofErr w:type="spellEnd"/>
            <w:r w:rsidRPr="00DE6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</w:t>
            </w:r>
          </w:p>
        </w:tc>
        <w:tc>
          <w:tcPr>
            <w:tcW w:w="1843" w:type="dxa"/>
            <w:vAlign w:val="center"/>
          </w:tcPr>
          <w:p w:rsidR="00C833FA" w:rsidRDefault="006278BA" w:rsidP="00007FDB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C833FA" w:rsidRDefault="006278BA" w:rsidP="00007FDB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C833FA" w:rsidRDefault="006278BA" w:rsidP="00007FDB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33FA" w:rsidTr="00007FDB">
        <w:tc>
          <w:tcPr>
            <w:tcW w:w="3227" w:type="dxa"/>
            <w:vAlign w:val="center"/>
          </w:tcPr>
          <w:p w:rsidR="00C833FA" w:rsidRPr="00DE6925" w:rsidRDefault="00C833FA" w:rsidP="00007F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 "Ряжская </w:t>
            </w:r>
            <w:proofErr w:type="spellStart"/>
            <w:r w:rsidRPr="00DE6925">
              <w:rPr>
                <w:rFonts w:ascii="Times New Roman" w:eastAsia="Times New Roman" w:hAnsi="Times New Roman" w:cs="Times New Roman"/>
                <w:sz w:val="28"/>
                <w:szCs w:val="28"/>
              </w:rPr>
              <w:t>сш</w:t>
            </w:r>
            <w:proofErr w:type="spellEnd"/>
            <w:r w:rsidRPr="00DE6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№2"</w:t>
            </w:r>
          </w:p>
        </w:tc>
        <w:tc>
          <w:tcPr>
            <w:tcW w:w="1843" w:type="dxa"/>
            <w:vAlign w:val="center"/>
          </w:tcPr>
          <w:p w:rsidR="00C833FA" w:rsidRDefault="006278BA" w:rsidP="00007FDB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vAlign w:val="center"/>
          </w:tcPr>
          <w:p w:rsidR="00C833FA" w:rsidRDefault="006278BA" w:rsidP="00007FDB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C833FA" w:rsidRDefault="006278BA" w:rsidP="00007FDB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833FA" w:rsidTr="00007FDB">
        <w:tc>
          <w:tcPr>
            <w:tcW w:w="3227" w:type="dxa"/>
            <w:vAlign w:val="center"/>
          </w:tcPr>
          <w:p w:rsidR="00C833FA" w:rsidRPr="00DE6925" w:rsidRDefault="00C833FA" w:rsidP="00007F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 "Ряжская </w:t>
            </w:r>
            <w:proofErr w:type="spellStart"/>
            <w:r w:rsidRPr="00DE6925">
              <w:rPr>
                <w:rFonts w:ascii="Times New Roman" w:eastAsia="Times New Roman" w:hAnsi="Times New Roman" w:cs="Times New Roman"/>
                <w:sz w:val="28"/>
                <w:szCs w:val="28"/>
              </w:rPr>
              <w:t>сш</w:t>
            </w:r>
            <w:proofErr w:type="spellEnd"/>
            <w:r w:rsidRPr="00DE6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3"</w:t>
            </w:r>
          </w:p>
        </w:tc>
        <w:tc>
          <w:tcPr>
            <w:tcW w:w="1843" w:type="dxa"/>
            <w:vAlign w:val="center"/>
          </w:tcPr>
          <w:p w:rsidR="00C833FA" w:rsidRDefault="006278BA" w:rsidP="00007FDB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C833FA" w:rsidRDefault="006278BA" w:rsidP="00007FDB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C833FA" w:rsidRDefault="006278BA" w:rsidP="00007FDB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33FA" w:rsidTr="00007FDB">
        <w:tc>
          <w:tcPr>
            <w:tcW w:w="3227" w:type="dxa"/>
            <w:vAlign w:val="center"/>
          </w:tcPr>
          <w:p w:rsidR="00C833FA" w:rsidRPr="00DE6925" w:rsidRDefault="00C833FA" w:rsidP="00007F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МОУ "Ряжская </w:t>
            </w:r>
            <w:proofErr w:type="spellStart"/>
            <w:r w:rsidRPr="00DE6925">
              <w:rPr>
                <w:rFonts w:ascii="Times New Roman" w:eastAsia="Times New Roman" w:hAnsi="Times New Roman" w:cs="Times New Roman"/>
                <w:sz w:val="28"/>
                <w:szCs w:val="28"/>
              </w:rPr>
              <w:t>сш</w:t>
            </w:r>
            <w:proofErr w:type="spellEnd"/>
            <w:r w:rsidRPr="00DE6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4"</w:t>
            </w:r>
          </w:p>
        </w:tc>
        <w:tc>
          <w:tcPr>
            <w:tcW w:w="1843" w:type="dxa"/>
            <w:vAlign w:val="center"/>
          </w:tcPr>
          <w:p w:rsidR="00C833FA" w:rsidRDefault="006278BA" w:rsidP="00007FDB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C833FA" w:rsidRDefault="006278BA" w:rsidP="00007FDB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C833FA" w:rsidRDefault="006278BA" w:rsidP="00007FDB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833FA" w:rsidTr="00007FDB">
        <w:tc>
          <w:tcPr>
            <w:tcW w:w="3227" w:type="dxa"/>
            <w:vAlign w:val="center"/>
          </w:tcPr>
          <w:p w:rsidR="00C833FA" w:rsidRPr="001101AF" w:rsidRDefault="00007FDB" w:rsidP="00007FD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  <w:vAlign w:val="center"/>
          </w:tcPr>
          <w:p w:rsidR="00C833FA" w:rsidRDefault="006278BA" w:rsidP="00007FDB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68" w:type="dxa"/>
            <w:vAlign w:val="center"/>
          </w:tcPr>
          <w:p w:rsidR="00C833FA" w:rsidRDefault="006278BA" w:rsidP="00007FDB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  <w:vAlign w:val="center"/>
          </w:tcPr>
          <w:p w:rsidR="00C833FA" w:rsidRDefault="006278BA" w:rsidP="00007FDB">
            <w:pPr>
              <w:ind w:right="-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F20A4E" w:rsidRDefault="00F20A4E"/>
    <w:p w:rsidR="00C82EE6" w:rsidRDefault="00C82EE6" w:rsidP="00C82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82EE6">
        <w:rPr>
          <w:rFonts w:ascii="Times New Roman" w:hAnsi="Times New Roman" w:cs="Times New Roman"/>
          <w:sz w:val="28"/>
          <w:szCs w:val="28"/>
        </w:rPr>
        <w:t xml:space="preserve">В течение  последних трех лет  </w:t>
      </w:r>
      <w:r>
        <w:rPr>
          <w:rFonts w:ascii="Times New Roman" w:hAnsi="Times New Roman" w:cs="Times New Roman"/>
          <w:sz w:val="28"/>
          <w:szCs w:val="28"/>
        </w:rPr>
        <w:t>следует отметить</w:t>
      </w:r>
      <w:r w:rsidRPr="00C82EE6">
        <w:rPr>
          <w:rFonts w:ascii="Times New Roman" w:hAnsi="Times New Roman" w:cs="Times New Roman"/>
          <w:sz w:val="28"/>
          <w:szCs w:val="28"/>
        </w:rPr>
        <w:t xml:space="preserve"> стабильность  участия  в региональном этапе ВСОШ. </w:t>
      </w:r>
      <w:r>
        <w:rPr>
          <w:rFonts w:ascii="Times New Roman" w:hAnsi="Times New Roman" w:cs="Times New Roman"/>
          <w:sz w:val="28"/>
          <w:szCs w:val="28"/>
        </w:rPr>
        <w:t xml:space="preserve">Однако следует отметить, что снизилось количество участников в школе № 1 и  школе  3. </w:t>
      </w:r>
    </w:p>
    <w:p w:rsidR="00C82EE6" w:rsidRPr="00C82EE6" w:rsidRDefault="00C82EE6" w:rsidP="00C82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школе № 4  увеличилось   количество участников      </w:t>
      </w:r>
      <w:r w:rsidRPr="00C82EE6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82EE6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2EE6">
        <w:rPr>
          <w:rFonts w:ascii="Times New Roman" w:hAnsi="Times New Roman" w:cs="Times New Roman"/>
          <w:sz w:val="28"/>
          <w:szCs w:val="28"/>
        </w:rPr>
        <w:t xml:space="preserve"> ВСОШ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 создания 6 наставнических  пар. Данная практика  дала положительный результат.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82EE6" w:rsidRPr="00C82EE6" w:rsidSect="00C83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FA"/>
    <w:rsid w:val="00007FDB"/>
    <w:rsid w:val="006278BA"/>
    <w:rsid w:val="00BC2591"/>
    <w:rsid w:val="00C82EE6"/>
    <w:rsid w:val="00C833FA"/>
    <w:rsid w:val="00F2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3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3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Черкасова</dc:creator>
  <cp:lastModifiedBy>Татьяна А. Черкасова</cp:lastModifiedBy>
  <cp:revision>4</cp:revision>
  <cp:lastPrinted>2021-02-27T15:05:00Z</cp:lastPrinted>
  <dcterms:created xsi:type="dcterms:W3CDTF">2021-03-27T09:36:00Z</dcterms:created>
  <dcterms:modified xsi:type="dcterms:W3CDTF">2021-03-27T14:00:00Z</dcterms:modified>
</cp:coreProperties>
</file>